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460" w:rsidRPr="00041F1D" w:rsidRDefault="00DB6460" w:rsidP="00DB6460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41F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Календарь знаменательных дат Калужской области</w:t>
      </w:r>
    </w:p>
    <w:p w:rsidR="00972FD3" w:rsidRPr="00972FD3" w:rsidRDefault="00485EB3" w:rsidP="00972FD3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но</w:t>
      </w:r>
      <w:r w:rsidR="00843F9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ябрь</w:t>
      </w:r>
      <w:r w:rsidR="00C2583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6C3B3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2025</w:t>
      </w:r>
      <w:r w:rsidR="00DB646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</w:t>
      </w:r>
    </w:p>
    <w:p w:rsidR="00EC7742" w:rsidRDefault="00EC7742" w:rsidP="00C00BD1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313"/>
        <w:gridCol w:w="8859"/>
      </w:tblGrid>
      <w:tr w:rsidR="00EC7742" w:rsidTr="008045ED">
        <w:trPr>
          <w:trHeight w:val="285"/>
        </w:trPr>
        <w:tc>
          <w:tcPr>
            <w:tcW w:w="851" w:type="dxa"/>
          </w:tcPr>
          <w:p w:rsidR="00EC7742" w:rsidRPr="00FF2802" w:rsidRDefault="008874B3" w:rsidP="00FF2802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F280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321" w:type="dxa"/>
          </w:tcPr>
          <w:p w:rsidR="00EC7742" w:rsidRPr="00FF2802" w:rsidRDefault="008874B3" w:rsidP="00FF2802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F28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30 лет</w:t>
            </w:r>
            <w:r w:rsidRPr="00FF28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умер талантливый композитор, народный артист РСФСР (1975), народный артист СССР (1989), лауреат Государственной премии СССР (1989), педагог, профессор Московской консерватории имени П. И. Чайковского (1943) </w:t>
            </w:r>
            <w:r w:rsidRPr="00FF280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Николай Петро</w:t>
            </w:r>
            <w:bookmarkStart w:id="0" w:name="_GoBack"/>
            <w:bookmarkEnd w:id="0"/>
            <w:r w:rsidRPr="00FF280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вич Раков</w:t>
            </w:r>
            <w:r w:rsidRPr="00FF28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(1908—1990).</w:t>
            </w:r>
          </w:p>
        </w:tc>
      </w:tr>
      <w:tr w:rsidR="00EC7742" w:rsidTr="008045ED">
        <w:trPr>
          <w:trHeight w:val="183"/>
        </w:trPr>
        <w:tc>
          <w:tcPr>
            <w:tcW w:w="851" w:type="dxa"/>
          </w:tcPr>
          <w:p w:rsidR="00EC7742" w:rsidRPr="00FF2802" w:rsidRDefault="008874B3" w:rsidP="00FF2802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F280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321" w:type="dxa"/>
          </w:tcPr>
          <w:p w:rsidR="00EC7742" w:rsidRPr="00FF2802" w:rsidRDefault="008874B3" w:rsidP="00FF2802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F28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100 лет</w:t>
            </w:r>
            <w:r w:rsidRPr="00FF28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в деревне </w:t>
            </w:r>
            <w:proofErr w:type="spellStart"/>
            <w:r w:rsidRPr="00FF28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Бобровники</w:t>
            </w:r>
            <w:proofErr w:type="spellEnd"/>
            <w:r w:rsidRPr="00FF28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Боровского района родился Герой Советского Союза (24.03.1945) </w:t>
            </w:r>
            <w:r w:rsidRPr="00FF280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Иван Никитич Самохин</w:t>
            </w:r>
            <w:r w:rsidRPr="00FF28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(1925—1991).</w:t>
            </w:r>
          </w:p>
        </w:tc>
      </w:tr>
      <w:tr w:rsidR="00EC7742" w:rsidTr="008045ED">
        <w:trPr>
          <w:trHeight w:val="240"/>
        </w:trPr>
        <w:tc>
          <w:tcPr>
            <w:tcW w:w="851" w:type="dxa"/>
          </w:tcPr>
          <w:p w:rsidR="00EC7742" w:rsidRPr="00FF2802" w:rsidRDefault="008874B3" w:rsidP="00FF2802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F280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321" w:type="dxa"/>
          </w:tcPr>
          <w:p w:rsidR="00EC7742" w:rsidRPr="00FF2802" w:rsidRDefault="008874B3" w:rsidP="00FF2802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F280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День победного окончания Великого стояния на реке Угре.</w:t>
            </w:r>
          </w:p>
        </w:tc>
      </w:tr>
      <w:tr w:rsidR="00EC7742" w:rsidTr="008045ED">
        <w:trPr>
          <w:trHeight w:val="183"/>
        </w:trPr>
        <w:tc>
          <w:tcPr>
            <w:tcW w:w="851" w:type="dxa"/>
          </w:tcPr>
          <w:p w:rsidR="00EC7742" w:rsidRPr="00FF2802" w:rsidRDefault="008874B3" w:rsidP="00FF2802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F280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321" w:type="dxa"/>
          </w:tcPr>
          <w:p w:rsidR="00EC7742" w:rsidRPr="00FF2802" w:rsidRDefault="008874B3" w:rsidP="00FF2802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F28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100 лет</w:t>
            </w:r>
            <w:r w:rsidRPr="00FF28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исполняется краеведу, публицисту </w:t>
            </w:r>
            <w:r w:rsidRPr="00FF280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Константину Михайловичу Афанасьеву</w:t>
            </w:r>
            <w:r w:rsidRPr="00FF28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C7742" w:rsidTr="008045ED">
        <w:trPr>
          <w:trHeight w:val="240"/>
        </w:trPr>
        <w:tc>
          <w:tcPr>
            <w:tcW w:w="851" w:type="dxa"/>
          </w:tcPr>
          <w:p w:rsidR="00EC7742" w:rsidRPr="00FF2802" w:rsidRDefault="008874B3" w:rsidP="00FF2802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F280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9321" w:type="dxa"/>
          </w:tcPr>
          <w:p w:rsidR="00EC7742" w:rsidRPr="00FF2802" w:rsidRDefault="008874B3" w:rsidP="00FF2802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F28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35 лет</w:t>
            </w:r>
            <w:r w:rsidRPr="00FF28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(1990) </w:t>
            </w:r>
            <w:r w:rsidRPr="00FF280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создано Калужское отделение Всесоюзной ассоциации жертв политических репрессий</w:t>
            </w:r>
            <w:r w:rsidRPr="00FF28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C7742" w:rsidTr="008045ED">
        <w:trPr>
          <w:trHeight w:val="198"/>
        </w:trPr>
        <w:tc>
          <w:tcPr>
            <w:tcW w:w="851" w:type="dxa"/>
          </w:tcPr>
          <w:p w:rsidR="00EC7742" w:rsidRPr="00FF2802" w:rsidRDefault="008874B3" w:rsidP="00FF2802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F280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9321" w:type="dxa"/>
          </w:tcPr>
          <w:p w:rsidR="00EC7742" w:rsidRPr="00FF2802" w:rsidRDefault="008874B3" w:rsidP="00FF2802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F28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70 лет</w:t>
            </w:r>
            <w:r w:rsidRPr="00FF28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(1955) состоялось </w:t>
            </w:r>
            <w:r w:rsidRPr="00FF280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открытие Калужской областной библиотеки для людей с ограниченными возможностями имени Николая Островского</w:t>
            </w:r>
            <w:r w:rsidRPr="00FF28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C7742" w:rsidTr="008045ED">
        <w:trPr>
          <w:trHeight w:val="213"/>
        </w:trPr>
        <w:tc>
          <w:tcPr>
            <w:tcW w:w="851" w:type="dxa"/>
          </w:tcPr>
          <w:p w:rsidR="00EC7742" w:rsidRPr="00FF2802" w:rsidRDefault="008874B3" w:rsidP="00FF2802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F280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9321" w:type="dxa"/>
          </w:tcPr>
          <w:p w:rsidR="00EC7742" w:rsidRPr="00FF2802" w:rsidRDefault="008874B3" w:rsidP="00FF2802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F28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105 лет</w:t>
            </w:r>
            <w:r w:rsidRPr="00FF28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родился Герой Советского Союза (1943) </w:t>
            </w:r>
            <w:r w:rsidRPr="00FF280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Иван Семёнович </w:t>
            </w:r>
            <w:proofErr w:type="spellStart"/>
            <w:proofErr w:type="gramStart"/>
            <w:r w:rsidRPr="00FF280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Поворознюк</w:t>
            </w:r>
            <w:proofErr w:type="spellEnd"/>
            <w:r w:rsidRPr="00FF28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gramEnd"/>
            <w:r w:rsidRPr="00FF28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1920—1943). Погиб 9 августа 1943 года в бою за </w:t>
            </w:r>
            <w:proofErr w:type="spellStart"/>
            <w:r w:rsidRPr="00FF28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Гнездиловскую</w:t>
            </w:r>
            <w:proofErr w:type="spellEnd"/>
            <w:r w:rsidRPr="00FF28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высоту на территории Спас-</w:t>
            </w:r>
            <w:proofErr w:type="spellStart"/>
            <w:r w:rsidRPr="00FF28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Деменского</w:t>
            </w:r>
            <w:proofErr w:type="spellEnd"/>
            <w:r w:rsidRPr="00FF28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района. Похоронен в братской могиле на </w:t>
            </w:r>
            <w:proofErr w:type="spellStart"/>
            <w:r w:rsidRPr="00FF28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Гнездиловской</w:t>
            </w:r>
            <w:proofErr w:type="spellEnd"/>
            <w:r w:rsidRPr="00FF28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высоте.</w:t>
            </w:r>
          </w:p>
        </w:tc>
      </w:tr>
      <w:tr w:rsidR="00EC7742" w:rsidTr="008045ED">
        <w:trPr>
          <w:trHeight w:val="183"/>
        </w:trPr>
        <w:tc>
          <w:tcPr>
            <w:tcW w:w="851" w:type="dxa"/>
          </w:tcPr>
          <w:p w:rsidR="00EC7742" w:rsidRPr="00FF2802" w:rsidRDefault="008874B3" w:rsidP="00FF2802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F280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9321" w:type="dxa"/>
          </w:tcPr>
          <w:p w:rsidR="00EC7742" w:rsidRPr="00FF2802" w:rsidRDefault="008874B3" w:rsidP="00FF2802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F28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80 лет</w:t>
            </w:r>
            <w:r w:rsidRPr="00FF28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(1945) был </w:t>
            </w:r>
            <w:r w:rsidRPr="00FF280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издан приказ об основании школы № 25 города Калуги</w:t>
            </w:r>
            <w:r w:rsidRPr="00FF28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C7742" w:rsidTr="008045ED">
        <w:trPr>
          <w:trHeight w:val="285"/>
        </w:trPr>
        <w:tc>
          <w:tcPr>
            <w:tcW w:w="851" w:type="dxa"/>
          </w:tcPr>
          <w:p w:rsidR="00EC7742" w:rsidRPr="00FF2802" w:rsidRDefault="008874B3" w:rsidP="00FF2802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F280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9321" w:type="dxa"/>
          </w:tcPr>
          <w:p w:rsidR="00EC7742" w:rsidRPr="00FF2802" w:rsidRDefault="008874B3" w:rsidP="00FF2802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F28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70 лет</w:t>
            </w:r>
            <w:r w:rsidRPr="00FF28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(1955) в деревне Воронцово Куйбышевского района Калужской области родился писатель </w:t>
            </w:r>
            <w:r w:rsidRPr="00FF280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Сергей Егорович Михеенков</w:t>
            </w:r>
            <w:r w:rsidRPr="00FF28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C7742" w:rsidTr="008045ED">
        <w:trPr>
          <w:trHeight w:val="240"/>
        </w:trPr>
        <w:tc>
          <w:tcPr>
            <w:tcW w:w="851" w:type="dxa"/>
          </w:tcPr>
          <w:p w:rsidR="00EC7742" w:rsidRPr="00FF2802" w:rsidRDefault="008874B3" w:rsidP="00FF2802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F280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9321" w:type="dxa"/>
          </w:tcPr>
          <w:p w:rsidR="00EC7742" w:rsidRPr="00FF2802" w:rsidRDefault="008874B3" w:rsidP="00FF2802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F28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15 лет</w:t>
            </w:r>
            <w:r w:rsidRPr="00FF28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(2010) </w:t>
            </w:r>
            <w:r w:rsidRPr="00FF280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в Калуге открылась приёмная Президента Российской Федерации в режиме реального времени через Интернет и видеосвязь</w:t>
            </w:r>
            <w:r w:rsidRPr="00FF28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C7742" w:rsidTr="008045ED">
        <w:trPr>
          <w:trHeight w:val="270"/>
        </w:trPr>
        <w:tc>
          <w:tcPr>
            <w:tcW w:w="851" w:type="dxa"/>
          </w:tcPr>
          <w:p w:rsidR="00EC7742" w:rsidRPr="00FF2802" w:rsidRDefault="008874B3" w:rsidP="00FF2802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F28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23(11.11)</w:t>
            </w:r>
          </w:p>
        </w:tc>
        <w:tc>
          <w:tcPr>
            <w:tcW w:w="9321" w:type="dxa"/>
          </w:tcPr>
          <w:p w:rsidR="00EC7742" w:rsidRPr="00FF2802" w:rsidRDefault="008874B3" w:rsidP="00FF2802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F28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180 лет</w:t>
            </w:r>
            <w:r w:rsidRPr="00FF28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(1845) в Калугу приехала жена Калужского губернатора Николая Михайловича Смирнова, </w:t>
            </w:r>
            <w:r w:rsidRPr="00FF280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Александра Осиповна Смирнова-</w:t>
            </w:r>
            <w:proofErr w:type="spellStart"/>
            <w:r w:rsidRPr="00FF280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Россет</w:t>
            </w:r>
            <w:proofErr w:type="spellEnd"/>
            <w:r w:rsidRPr="00FF28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(1809—1882), — известная мемуаристка, автор воспоминаний о Пушкине, Жуковском, Гоголе, Вяземском.</w:t>
            </w:r>
          </w:p>
        </w:tc>
      </w:tr>
      <w:tr w:rsidR="00EC7742" w:rsidTr="008045ED">
        <w:trPr>
          <w:trHeight w:val="255"/>
        </w:trPr>
        <w:tc>
          <w:tcPr>
            <w:tcW w:w="851" w:type="dxa"/>
          </w:tcPr>
          <w:p w:rsidR="00EC7742" w:rsidRPr="00FF2802" w:rsidRDefault="00106D00" w:rsidP="00FF2802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F28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23(11.11)</w:t>
            </w:r>
          </w:p>
        </w:tc>
        <w:tc>
          <w:tcPr>
            <w:tcW w:w="9321" w:type="dxa"/>
          </w:tcPr>
          <w:p w:rsidR="00EC7742" w:rsidRPr="00FF2802" w:rsidRDefault="00106D00" w:rsidP="00FF2802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F28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150 лет</w:t>
            </w:r>
            <w:r w:rsidRPr="00FF28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(1875) со дня рождения политического и государственного деятеля, писателя, публициста, критика, искусствоведа, наркома просвещения (1917), академика АН СССР (1930) </w:t>
            </w:r>
            <w:r w:rsidRPr="00FF280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Анатолия Васильевича Луначарского</w:t>
            </w:r>
            <w:r w:rsidRPr="00FF28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(1875—1933). В 1899—1901 годах находился в ссылке в Калуге и Полотняном Заводе. В 1933 году одна из улиц Калуги была названа его именем.</w:t>
            </w:r>
          </w:p>
        </w:tc>
      </w:tr>
      <w:tr w:rsidR="00EC7742" w:rsidTr="008045ED">
        <w:trPr>
          <w:trHeight w:val="270"/>
        </w:trPr>
        <w:tc>
          <w:tcPr>
            <w:tcW w:w="851" w:type="dxa"/>
          </w:tcPr>
          <w:p w:rsidR="00EC7742" w:rsidRPr="00FF2802" w:rsidRDefault="00106D00" w:rsidP="00FF2802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F28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25(13)</w:t>
            </w:r>
          </w:p>
        </w:tc>
        <w:tc>
          <w:tcPr>
            <w:tcW w:w="9321" w:type="dxa"/>
          </w:tcPr>
          <w:p w:rsidR="00EC7742" w:rsidRPr="00FF2802" w:rsidRDefault="00106D00" w:rsidP="00FF2802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F28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215 лет</w:t>
            </w:r>
            <w:r w:rsidRPr="00FF28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в Москве родился известный русский учёный, хирург, основоположник военно-полевой хирургии, педагог, общественный деятель </w:t>
            </w:r>
            <w:r w:rsidRPr="00FF280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Николай Иванович Пирогов</w:t>
            </w:r>
            <w:r w:rsidRPr="00FF28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(1810—1881). Его жизнь была связана с Калужским краем: в 1850 году около месяца он жил и принимал больных в Полотняном Заводе Калужской губернии, в родовом имении своей жены Александры Антоновны Бистром (правнучка Григория Ивановича </w:t>
            </w:r>
            <w:proofErr w:type="spellStart"/>
            <w:r w:rsidRPr="00FF28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Щепочкина</w:t>
            </w:r>
            <w:proofErr w:type="spellEnd"/>
            <w:r w:rsidRPr="00FF28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).</w:t>
            </w:r>
          </w:p>
        </w:tc>
      </w:tr>
      <w:tr w:rsidR="00EC7742" w:rsidTr="008045ED">
        <w:trPr>
          <w:trHeight w:val="240"/>
        </w:trPr>
        <w:tc>
          <w:tcPr>
            <w:tcW w:w="851" w:type="dxa"/>
          </w:tcPr>
          <w:p w:rsidR="00EC7742" w:rsidRPr="00FF2802" w:rsidRDefault="00106D00" w:rsidP="00FF2802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F280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9321" w:type="dxa"/>
          </w:tcPr>
          <w:p w:rsidR="00EC7742" w:rsidRPr="00FF2802" w:rsidRDefault="00106D00" w:rsidP="00FF2802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F28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65 лет</w:t>
            </w:r>
            <w:r w:rsidRPr="00FF28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 дня рождения заслуженного строителя Российской Федерации (2002), заслуженного строителя Калужской области </w:t>
            </w:r>
            <w:r w:rsidRPr="00FF280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Сергея Васильевича Чаплина</w:t>
            </w:r>
            <w:r w:rsidRPr="00FF28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(1960—2019).</w:t>
            </w:r>
          </w:p>
        </w:tc>
      </w:tr>
      <w:tr w:rsidR="00EC7742" w:rsidTr="008045ED">
        <w:trPr>
          <w:trHeight w:val="240"/>
        </w:trPr>
        <w:tc>
          <w:tcPr>
            <w:tcW w:w="851" w:type="dxa"/>
          </w:tcPr>
          <w:p w:rsidR="00EC7742" w:rsidRPr="00FF2802" w:rsidRDefault="009D136E" w:rsidP="00FF2802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F280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9321" w:type="dxa"/>
          </w:tcPr>
          <w:p w:rsidR="00EC7742" w:rsidRPr="00FF2802" w:rsidRDefault="009D136E" w:rsidP="00FF2802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F28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15 лет</w:t>
            </w:r>
            <w:r w:rsidRPr="00FF28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 </w:t>
            </w:r>
            <w:r w:rsidRPr="00FF280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ушла из жизни поэтесса Белла Ахатовна Ахмадулина</w:t>
            </w:r>
            <w:r w:rsidRPr="00FF28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(1937—2010), чья жизнь и творчество на протяжении многих лет были связаны с Тарусой. 14 сентября 2013 года в Тарусе открыт памятник поэтессе. Автор: скульптур Борис Мессерер.</w:t>
            </w:r>
          </w:p>
        </w:tc>
      </w:tr>
      <w:tr w:rsidR="00EC7742" w:rsidTr="008045ED">
        <w:trPr>
          <w:trHeight w:val="255"/>
        </w:trPr>
        <w:tc>
          <w:tcPr>
            <w:tcW w:w="851" w:type="dxa"/>
          </w:tcPr>
          <w:p w:rsidR="00EC7742" w:rsidRPr="00FF2802" w:rsidRDefault="009D136E" w:rsidP="00FF2802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F280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9321" w:type="dxa"/>
          </w:tcPr>
          <w:p w:rsidR="00EC7742" w:rsidRPr="00FF2802" w:rsidRDefault="009D136E" w:rsidP="00FF2802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F28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55 лет</w:t>
            </w:r>
            <w:r w:rsidRPr="00FF28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(1970) </w:t>
            </w:r>
            <w:r w:rsidRPr="00FF280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открылась Калужская детская художественная школа № 3</w:t>
            </w:r>
            <w:r w:rsidRPr="00FF28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C7742" w:rsidTr="008045ED">
        <w:trPr>
          <w:trHeight w:val="240"/>
        </w:trPr>
        <w:tc>
          <w:tcPr>
            <w:tcW w:w="851" w:type="dxa"/>
          </w:tcPr>
          <w:p w:rsidR="00EC7742" w:rsidRPr="00FF2802" w:rsidRDefault="009D136E" w:rsidP="00FF2802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F280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9321" w:type="dxa"/>
          </w:tcPr>
          <w:p w:rsidR="00EC7742" w:rsidRPr="00FF2802" w:rsidRDefault="009D136E" w:rsidP="00FF2802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F28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70 лет</w:t>
            </w:r>
            <w:r w:rsidRPr="00FF28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(1955) состоялось открытие городской библиотеки, ныне — </w:t>
            </w:r>
            <w:r w:rsidRPr="00FF280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Городская библиотека им. С.А. Есенина, филиал № 8 МБУ «Централизованная библиотечная система г. Калуги»</w:t>
            </w:r>
            <w:r w:rsidRPr="00FF28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EC7742" w:rsidRDefault="00EC7742" w:rsidP="00C00BD1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7402D" w:rsidRDefault="00143938" w:rsidP="00C00BD1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Старненкова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Ирина</w:t>
      </w:r>
      <w:r w:rsidR="002A2C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Владимировна,</w:t>
      </w:r>
    </w:p>
    <w:p w:rsidR="000605A0" w:rsidRDefault="000605A0" w:rsidP="0077402D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учитель русского языка и литературы</w:t>
      </w:r>
    </w:p>
    <w:p w:rsidR="00FD4293" w:rsidRPr="00226697" w:rsidRDefault="00DB6460" w:rsidP="00226697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97449">
        <w:rPr>
          <w:rFonts w:ascii="Times New Roman" w:eastAsiaTheme="minorHAnsi" w:hAnsi="Times New Roman" w:cs="Times New Roman"/>
          <w:sz w:val="28"/>
          <w:szCs w:val="28"/>
          <w:lang w:eastAsia="en-US"/>
        </w:rPr>
        <w:t>МКОУ «</w:t>
      </w:r>
      <w:proofErr w:type="spellStart"/>
      <w:r w:rsidRPr="00D97449">
        <w:rPr>
          <w:rFonts w:ascii="Times New Roman" w:eastAsiaTheme="minorHAnsi" w:hAnsi="Times New Roman" w:cs="Times New Roman"/>
          <w:sz w:val="28"/>
          <w:szCs w:val="28"/>
          <w:lang w:eastAsia="en-US"/>
        </w:rPr>
        <w:t>Игнатовская</w:t>
      </w:r>
      <w:proofErr w:type="spellEnd"/>
      <w:r w:rsidRPr="00D974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35DF3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основная школа</w:t>
      </w:r>
      <w:r w:rsidR="001756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им. И.</w:t>
      </w:r>
      <w:r w:rsidR="008045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75691">
        <w:rPr>
          <w:rFonts w:ascii="Times New Roman" w:eastAsiaTheme="minorHAnsi" w:hAnsi="Times New Roman" w:cs="Times New Roman"/>
          <w:sz w:val="28"/>
          <w:szCs w:val="28"/>
          <w:lang w:eastAsia="en-US"/>
        </w:rPr>
        <w:t>Ф.</w:t>
      </w:r>
      <w:r w:rsidR="002A2C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75691">
        <w:rPr>
          <w:rFonts w:ascii="Times New Roman" w:eastAsiaTheme="minorHAnsi" w:hAnsi="Times New Roman" w:cs="Times New Roman"/>
          <w:sz w:val="28"/>
          <w:szCs w:val="28"/>
          <w:lang w:eastAsia="en-US"/>
        </w:rPr>
        <w:t>Акимочкина</w:t>
      </w:r>
      <w:r w:rsidRPr="00235DF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sectPr w:rsidR="00FD4293" w:rsidRPr="00226697" w:rsidSect="00FD4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B6460"/>
    <w:rsid w:val="000605A0"/>
    <w:rsid w:val="00077648"/>
    <w:rsid w:val="00106D00"/>
    <w:rsid w:val="00133FBB"/>
    <w:rsid w:val="00143938"/>
    <w:rsid w:val="0014523F"/>
    <w:rsid w:val="00165C06"/>
    <w:rsid w:val="00175691"/>
    <w:rsid w:val="00180D8E"/>
    <w:rsid w:val="001B57BC"/>
    <w:rsid w:val="00226697"/>
    <w:rsid w:val="00230B24"/>
    <w:rsid w:val="00260126"/>
    <w:rsid w:val="002616FF"/>
    <w:rsid w:val="00261AA7"/>
    <w:rsid w:val="002A027A"/>
    <w:rsid w:val="002A2C9D"/>
    <w:rsid w:val="002B2C6D"/>
    <w:rsid w:val="002C1726"/>
    <w:rsid w:val="003332B0"/>
    <w:rsid w:val="00382B7A"/>
    <w:rsid w:val="00385E6C"/>
    <w:rsid w:val="00393E35"/>
    <w:rsid w:val="003A72F8"/>
    <w:rsid w:val="003E0091"/>
    <w:rsid w:val="003E4323"/>
    <w:rsid w:val="003F18DA"/>
    <w:rsid w:val="0041286B"/>
    <w:rsid w:val="00485EB3"/>
    <w:rsid w:val="004F3781"/>
    <w:rsid w:val="00555B94"/>
    <w:rsid w:val="00561FED"/>
    <w:rsid w:val="00562B5E"/>
    <w:rsid w:val="00573687"/>
    <w:rsid w:val="00620B8E"/>
    <w:rsid w:val="00634DD1"/>
    <w:rsid w:val="006A318E"/>
    <w:rsid w:val="006A6FF2"/>
    <w:rsid w:val="006C3B35"/>
    <w:rsid w:val="007044FE"/>
    <w:rsid w:val="00707A91"/>
    <w:rsid w:val="0077306A"/>
    <w:rsid w:val="0077402D"/>
    <w:rsid w:val="00787E91"/>
    <w:rsid w:val="007E6FC2"/>
    <w:rsid w:val="007F2D5B"/>
    <w:rsid w:val="008045ED"/>
    <w:rsid w:val="0080692F"/>
    <w:rsid w:val="00843F95"/>
    <w:rsid w:val="008874B3"/>
    <w:rsid w:val="008879FD"/>
    <w:rsid w:val="008907B7"/>
    <w:rsid w:val="008D20EF"/>
    <w:rsid w:val="0093565B"/>
    <w:rsid w:val="00944E14"/>
    <w:rsid w:val="00972FD3"/>
    <w:rsid w:val="009906EC"/>
    <w:rsid w:val="00995E38"/>
    <w:rsid w:val="009B1A14"/>
    <w:rsid w:val="009D136E"/>
    <w:rsid w:val="009E5F05"/>
    <w:rsid w:val="00A064F6"/>
    <w:rsid w:val="00A11B21"/>
    <w:rsid w:val="00A17F58"/>
    <w:rsid w:val="00A20209"/>
    <w:rsid w:val="00A671BE"/>
    <w:rsid w:val="00AB20C9"/>
    <w:rsid w:val="00AD2E1D"/>
    <w:rsid w:val="00AE1F8F"/>
    <w:rsid w:val="00B2008E"/>
    <w:rsid w:val="00B20974"/>
    <w:rsid w:val="00B93162"/>
    <w:rsid w:val="00BC5D48"/>
    <w:rsid w:val="00BF426F"/>
    <w:rsid w:val="00C00BD1"/>
    <w:rsid w:val="00C25839"/>
    <w:rsid w:val="00C35469"/>
    <w:rsid w:val="00C51E3F"/>
    <w:rsid w:val="00C579A9"/>
    <w:rsid w:val="00C61E53"/>
    <w:rsid w:val="00CB1468"/>
    <w:rsid w:val="00CB69F8"/>
    <w:rsid w:val="00CD69B3"/>
    <w:rsid w:val="00D344A5"/>
    <w:rsid w:val="00D41C93"/>
    <w:rsid w:val="00D67D25"/>
    <w:rsid w:val="00DA196F"/>
    <w:rsid w:val="00DB6460"/>
    <w:rsid w:val="00DE1367"/>
    <w:rsid w:val="00E6725F"/>
    <w:rsid w:val="00EA6E38"/>
    <w:rsid w:val="00EB09E5"/>
    <w:rsid w:val="00EC0F21"/>
    <w:rsid w:val="00EC7742"/>
    <w:rsid w:val="00ED0BE3"/>
    <w:rsid w:val="00EE2CD2"/>
    <w:rsid w:val="00F50EA3"/>
    <w:rsid w:val="00F55C73"/>
    <w:rsid w:val="00F757FB"/>
    <w:rsid w:val="00FB4C1F"/>
    <w:rsid w:val="00FD4293"/>
    <w:rsid w:val="00FF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7A29"/>
  <w15:docId w15:val="{22DCE518-0325-451B-B040-23B143F2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60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1"/>
    <w:basedOn w:val="a"/>
    <w:rsid w:val="00DB646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2">
    <w:name w:val="12"/>
    <w:basedOn w:val="a"/>
    <w:rsid w:val="00333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">
    <w:name w:val="voice"/>
    <w:basedOn w:val="a"/>
    <w:rsid w:val="00CD6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CD6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0689">
          <w:marLeft w:val="0"/>
          <w:marRight w:val="0"/>
          <w:marTop w:val="120"/>
          <w:marBottom w:val="0"/>
          <w:divBdr>
            <w:top w:val="single" w:sz="6" w:space="17" w:color="CCBF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69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675">
          <w:marLeft w:val="0"/>
          <w:marRight w:val="0"/>
          <w:marTop w:val="525"/>
          <w:marBottom w:val="0"/>
          <w:divBdr>
            <w:top w:val="single" w:sz="6" w:space="15" w:color="CCBFA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3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6740">
          <w:marLeft w:val="0"/>
          <w:marRight w:val="0"/>
          <w:marTop w:val="120"/>
          <w:marBottom w:val="0"/>
          <w:divBdr>
            <w:top w:val="single" w:sz="6" w:space="17" w:color="CCBF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07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2537">
          <w:marLeft w:val="0"/>
          <w:marRight w:val="0"/>
          <w:marTop w:val="525"/>
          <w:marBottom w:val="0"/>
          <w:divBdr>
            <w:top w:val="single" w:sz="6" w:space="15" w:color="CCBFA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7B522-BDBF-453D-B541-BE1E23F77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125</cp:revision>
  <dcterms:created xsi:type="dcterms:W3CDTF">2021-08-26T08:26:00Z</dcterms:created>
  <dcterms:modified xsi:type="dcterms:W3CDTF">2025-10-05T19:42:00Z</dcterms:modified>
</cp:coreProperties>
</file>